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E31E2" w14:textId="77777777" w:rsidR="00C10CE0" w:rsidRDefault="00ED727F">
      <w:pPr>
        <w:spacing w:after="0" w:line="240" w:lineRule="auto"/>
        <w:jc w:val="center"/>
      </w:pPr>
      <w:r>
        <w:rPr>
          <w:noProof/>
        </w:rPr>
        <w:drawing>
          <wp:inline distT="0" distB="0" distL="114300" distR="114300" wp14:anchorId="5F37727B" wp14:editId="11BC7AB0">
            <wp:extent cx="1701800" cy="505194"/>
            <wp:effectExtent l="0" t="0" r="0" b="3175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5051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1C9727" w14:textId="77777777" w:rsidR="00C10CE0" w:rsidRDefault="00C10CE0">
      <w:pPr>
        <w:spacing w:after="0" w:line="240" w:lineRule="auto"/>
      </w:pPr>
    </w:p>
    <w:p w14:paraId="78DF63F1" w14:textId="77777777" w:rsidR="00C10CE0" w:rsidRDefault="00C10CE0">
      <w:pPr>
        <w:spacing w:after="0" w:line="240" w:lineRule="auto"/>
      </w:pPr>
    </w:p>
    <w:p w14:paraId="2D0A1E45" w14:textId="4FD39605" w:rsidR="00C10CE0" w:rsidRPr="00E533CB" w:rsidRDefault="009467B1" w:rsidP="009467B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533CB">
        <w:rPr>
          <w:rFonts w:ascii="Arial" w:hAnsi="Arial" w:cs="Arial"/>
          <w:b/>
          <w:color w:val="000000" w:themeColor="text1"/>
          <w:sz w:val="24"/>
          <w:szCs w:val="24"/>
        </w:rPr>
        <w:t>Empower Mother’s Day + Father’s Day Events</w:t>
      </w:r>
    </w:p>
    <w:p w14:paraId="043B675C" w14:textId="77777777" w:rsidR="009467B1" w:rsidRPr="00E533CB" w:rsidRDefault="009467B1" w:rsidP="009467B1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A049D44" w14:textId="56626254" w:rsidR="00C10CE0" w:rsidRPr="00E533CB" w:rsidRDefault="00ED727F" w:rsidP="00E533CB">
      <w:pPr>
        <w:spacing w:after="0" w:line="240" w:lineRule="auto"/>
        <w:rPr>
          <w:rFonts w:ascii="Arial" w:hAnsi="Arial" w:cs="Arial"/>
        </w:rPr>
      </w:pPr>
      <w:r w:rsidRPr="00E533CB">
        <w:rPr>
          <w:rFonts w:ascii="Arial" w:hAnsi="Arial" w:cs="Arial"/>
          <w:b/>
        </w:rPr>
        <w:t xml:space="preserve">About </w:t>
      </w:r>
      <w:r w:rsidR="009467B1" w:rsidRPr="00E533CB">
        <w:rPr>
          <w:rFonts w:ascii="Arial" w:hAnsi="Arial" w:cs="Arial"/>
          <w:b/>
        </w:rPr>
        <w:t>Empower</w:t>
      </w:r>
      <w:r w:rsidR="00F557C7" w:rsidRPr="00E533CB">
        <w:rPr>
          <w:rFonts w:ascii="Arial" w:hAnsi="Arial" w:cs="Arial"/>
          <w:b/>
        </w:rPr>
        <w:t>®</w:t>
      </w:r>
      <w:r w:rsidRPr="00E533CB">
        <w:rPr>
          <w:rFonts w:ascii="Arial" w:hAnsi="Arial" w:cs="Arial"/>
          <w:b/>
        </w:rPr>
        <w:t>:</w:t>
      </w:r>
      <w:r w:rsidRPr="00E533CB">
        <w:rPr>
          <w:rFonts w:ascii="Arial" w:hAnsi="Arial" w:cs="Arial"/>
        </w:rPr>
        <w:t xml:space="preserve">  </w:t>
      </w:r>
      <w:r w:rsidR="009467B1" w:rsidRPr="00E533CB">
        <w:rPr>
          <w:rFonts w:ascii="Arial" w:hAnsi="Arial" w:cs="Arial"/>
        </w:rPr>
        <w:t xml:space="preserve">Empower is an international nonprofit on a mission to empower, support, and connect children and young adults up through age 24 who have experienced the loss of a parent.  Empower hosts events that remind children they are not alone in their </w:t>
      </w:r>
      <w:proofErr w:type="gramStart"/>
      <w:r w:rsidR="009467B1" w:rsidRPr="00E533CB">
        <w:rPr>
          <w:rFonts w:ascii="Arial" w:hAnsi="Arial" w:cs="Arial"/>
        </w:rPr>
        <w:t>grief, and</w:t>
      </w:r>
      <w:proofErr w:type="gramEnd"/>
      <w:r w:rsidR="009467B1" w:rsidRPr="00E533CB">
        <w:rPr>
          <w:rFonts w:ascii="Arial" w:hAnsi="Arial" w:cs="Arial"/>
        </w:rPr>
        <w:t xml:space="preserve"> offers a unique one-on-one mentor program with positive role models from the community who help teach, </w:t>
      </w:r>
      <w:r w:rsidR="009467B1" w:rsidRPr="00E533CB">
        <w:rPr>
          <w:rFonts w:ascii="Arial" w:hAnsi="Arial" w:cs="Arial"/>
          <w:i/>
          <w:iCs/>
        </w:rPr>
        <w:t>“loss is survivable.”</w:t>
      </w:r>
      <w:r w:rsidR="009467B1" w:rsidRPr="00E533CB">
        <w:rPr>
          <w:rFonts w:ascii="Arial" w:hAnsi="Arial" w:cs="Arial"/>
        </w:rPr>
        <w:t xml:space="preserve">  All programs and activities are provided at no charge to the family.  </w:t>
      </w:r>
      <w:r w:rsidRPr="00E533CB">
        <w:rPr>
          <w:rFonts w:ascii="Arial" w:hAnsi="Arial" w:cs="Arial"/>
        </w:rPr>
        <w:t xml:space="preserve">More information about all programs and activities can be found at </w:t>
      </w:r>
      <w:hyperlink r:id="rId7" w:history="1">
        <w:r w:rsidR="009467B1" w:rsidRPr="00E533CB">
          <w:rPr>
            <w:rStyle w:val="Hyperlink"/>
            <w:rFonts w:ascii="Arial" w:hAnsi="Arial" w:cs="Arial"/>
          </w:rPr>
          <w:t>weareempower.org.</w:t>
        </w:r>
      </w:hyperlink>
    </w:p>
    <w:p w14:paraId="31DD6885" w14:textId="77777777" w:rsidR="00C10CE0" w:rsidRPr="00E533CB" w:rsidRDefault="00C10CE0" w:rsidP="00E533CB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14:paraId="15FF89DD" w14:textId="77777777" w:rsidR="00C10CE0" w:rsidRPr="00E533CB" w:rsidRDefault="00C10CE0" w:rsidP="00E533CB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5B2C2ACA" w14:textId="6ABC93B2" w:rsidR="00AA2258" w:rsidRPr="00E533CB" w:rsidRDefault="00ED727F" w:rsidP="00E533CB">
      <w:pPr>
        <w:spacing w:line="240" w:lineRule="auto"/>
        <w:rPr>
          <w:rFonts w:ascii="Arial" w:eastAsia="Times New Roman" w:hAnsi="Arial" w:cs="Arial"/>
        </w:rPr>
      </w:pPr>
      <w:r w:rsidRPr="00E533CB">
        <w:rPr>
          <w:rFonts w:ascii="Arial" w:hAnsi="Arial" w:cs="Arial"/>
          <w:b/>
          <w:color w:val="000000" w:themeColor="text1"/>
        </w:rPr>
        <w:t xml:space="preserve">About </w:t>
      </w:r>
      <w:r w:rsidR="009467B1" w:rsidRPr="00E533CB">
        <w:rPr>
          <w:rFonts w:ascii="Arial" w:hAnsi="Arial" w:cs="Arial"/>
          <w:b/>
          <w:color w:val="000000" w:themeColor="text1"/>
        </w:rPr>
        <w:t>Empower</w:t>
      </w:r>
      <w:r w:rsidR="00825120" w:rsidRPr="00E533CB">
        <w:rPr>
          <w:rFonts w:ascii="Arial" w:hAnsi="Arial" w:cs="Arial"/>
          <w:b/>
          <w:color w:val="000000" w:themeColor="text1"/>
        </w:rPr>
        <w:t xml:space="preserve"> </w:t>
      </w:r>
      <w:r w:rsidR="00AA2258" w:rsidRPr="00E533CB">
        <w:rPr>
          <w:rFonts w:ascii="Arial" w:hAnsi="Arial" w:cs="Arial"/>
          <w:b/>
          <w:color w:val="000000" w:themeColor="text1"/>
        </w:rPr>
        <w:t xml:space="preserve">Mother’s Day </w:t>
      </w:r>
      <w:r w:rsidR="009467B1" w:rsidRPr="00E533CB">
        <w:rPr>
          <w:rFonts w:ascii="Arial" w:hAnsi="Arial" w:cs="Arial"/>
          <w:b/>
          <w:color w:val="000000" w:themeColor="text1"/>
        </w:rPr>
        <w:t>and Father’s Day Events:</w:t>
      </w:r>
      <w:r w:rsidRPr="00E533CB">
        <w:rPr>
          <w:rFonts w:ascii="Arial" w:hAnsi="Arial" w:cs="Arial"/>
          <w:b/>
          <w:color w:val="000000" w:themeColor="text1"/>
        </w:rPr>
        <w:t xml:space="preserve">  </w:t>
      </w:r>
      <w:r w:rsidR="009467B1" w:rsidRPr="00E533CB">
        <w:rPr>
          <w:rFonts w:ascii="Arial" w:hAnsi="Arial" w:cs="Arial"/>
        </w:rPr>
        <w:t xml:space="preserve">Founder Cara Belvin formed the organization in 2013 with the simple idea </w:t>
      </w:r>
      <w:r w:rsidR="009467B1" w:rsidRPr="00E533CB">
        <w:rPr>
          <w:rFonts w:ascii="Arial" w:hAnsi="Arial" w:cs="Arial"/>
        </w:rPr>
        <w:t>of bring</w:t>
      </w:r>
      <w:r w:rsidR="009467B1" w:rsidRPr="00E533CB">
        <w:rPr>
          <w:rFonts w:ascii="Arial" w:hAnsi="Arial" w:cs="Arial"/>
        </w:rPr>
        <w:t>ing</w:t>
      </w:r>
      <w:r w:rsidR="009467B1" w:rsidRPr="00E533CB">
        <w:rPr>
          <w:rFonts w:ascii="Arial" w:hAnsi="Arial" w:cs="Arial"/>
        </w:rPr>
        <w:t xml:space="preserve"> </w:t>
      </w:r>
      <w:r w:rsidR="009467B1" w:rsidRPr="00E533CB">
        <w:rPr>
          <w:rFonts w:ascii="Arial" w:hAnsi="Arial" w:cs="Arial"/>
        </w:rPr>
        <w:t xml:space="preserve">teenage girls together on Mother’s Day in Boston. </w:t>
      </w:r>
      <w:r w:rsidR="009467B1" w:rsidRPr="00E533CB">
        <w:rPr>
          <w:rFonts w:ascii="Arial" w:hAnsi="Arial" w:cs="Arial"/>
        </w:rPr>
        <w:t xml:space="preserve"> </w:t>
      </w:r>
      <w:r w:rsidR="009467B1" w:rsidRPr="00E533CB">
        <w:rPr>
          <w:rFonts w:ascii="Arial" w:hAnsi="Arial" w:cs="Arial"/>
          <w:color w:val="000000" w:themeColor="text1"/>
        </w:rPr>
        <w:t xml:space="preserve">The event goal was the same </w:t>
      </w:r>
      <w:proofErr w:type="gramStart"/>
      <w:r w:rsidR="009467B1" w:rsidRPr="00E533CB">
        <w:rPr>
          <w:rFonts w:ascii="Arial" w:hAnsi="Arial" w:cs="Arial"/>
          <w:color w:val="000000" w:themeColor="text1"/>
        </w:rPr>
        <w:t>throughout:</w:t>
      </w:r>
      <w:proofErr w:type="gramEnd"/>
      <w:r w:rsidR="009467B1" w:rsidRPr="00E533CB">
        <w:rPr>
          <w:rFonts w:ascii="Arial" w:hAnsi="Arial" w:cs="Arial"/>
          <w:color w:val="000000" w:themeColor="text1"/>
        </w:rPr>
        <w:t xml:space="preserve"> to reduce isolation and remind girls they were not alone in their grief.  </w:t>
      </w:r>
      <w:r w:rsidR="009467B1" w:rsidRPr="00E533CB">
        <w:rPr>
          <w:rFonts w:ascii="Arial" w:hAnsi="Arial" w:cs="Arial"/>
        </w:rPr>
        <w:t>Today, Empower hosts Mother’s</w:t>
      </w:r>
      <w:r w:rsidR="009467B1" w:rsidRPr="00E533CB">
        <w:rPr>
          <w:rFonts w:ascii="Arial" w:hAnsi="Arial" w:cs="Arial"/>
        </w:rPr>
        <w:t xml:space="preserve"> </w:t>
      </w:r>
      <w:r w:rsidR="009467B1" w:rsidRPr="00E533CB">
        <w:rPr>
          <w:rFonts w:ascii="Arial" w:hAnsi="Arial" w:cs="Arial"/>
        </w:rPr>
        <w:t>Day and Father’s Day events for boys, girls, and nonbinary youth of any parent</w:t>
      </w:r>
      <w:r w:rsidR="009467B1" w:rsidRPr="00E533CB">
        <w:rPr>
          <w:rFonts w:ascii="Arial" w:hAnsi="Arial" w:cs="Arial"/>
        </w:rPr>
        <w:t xml:space="preserve"> </w:t>
      </w:r>
      <w:r w:rsidR="009467B1" w:rsidRPr="00E533CB">
        <w:rPr>
          <w:rFonts w:ascii="Arial" w:hAnsi="Arial" w:cs="Arial"/>
        </w:rPr>
        <w:t xml:space="preserve">loss. </w:t>
      </w:r>
      <w:r w:rsidR="009467B1" w:rsidRPr="00E533CB">
        <w:rPr>
          <w:rFonts w:ascii="Arial" w:hAnsi="Arial" w:cs="Arial"/>
          <w:color w:val="000000" w:themeColor="text1"/>
        </w:rPr>
        <w:t xml:space="preserve"> These events are</w:t>
      </w:r>
      <w:r w:rsidR="00825120" w:rsidRPr="00E533CB">
        <w:rPr>
          <w:rFonts w:ascii="Arial" w:hAnsi="Arial" w:cs="Arial"/>
          <w:color w:val="000000" w:themeColor="text1"/>
        </w:rPr>
        <w:t xml:space="preserve"> non-therapeutic, community-based</w:t>
      </w:r>
      <w:r w:rsidR="009467B1" w:rsidRPr="00E533CB">
        <w:rPr>
          <w:rFonts w:ascii="Arial" w:hAnsi="Arial" w:cs="Arial"/>
          <w:color w:val="000000" w:themeColor="text1"/>
        </w:rPr>
        <w:t>,</w:t>
      </w:r>
      <w:r w:rsidR="00825120" w:rsidRPr="00E533CB">
        <w:rPr>
          <w:rFonts w:ascii="Arial" w:hAnsi="Arial" w:cs="Arial"/>
          <w:color w:val="000000" w:themeColor="text1"/>
        </w:rPr>
        <w:t xml:space="preserve"> and volunteer-driven.</w:t>
      </w:r>
      <w:r w:rsidR="009467B1" w:rsidRPr="00E533CB">
        <w:rPr>
          <w:rFonts w:ascii="Arial" w:hAnsi="Arial" w:cs="Arial"/>
          <w:color w:val="000000" w:themeColor="text1"/>
        </w:rPr>
        <w:t xml:space="preserve">  Mother’s Day and Father’s Day are painful and isolating times for those who have lost a parent.  </w:t>
      </w:r>
      <w:proofErr w:type="spellStart"/>
      <w:r w:rsidR="009467B1" w:rsidRPr="00E533CB">
        <w:rPr>
          <w:rFonts w:ascii="Arial" w:hAnsi="Arial" w:cs="Arial"/>
          <w:color w:val="000000" w:themeColor="text1"/>
        </w:rPr>
        <w:t>Empower’s</w:t>
      </w:r>
      <w:proofErr w:type="spellEnd"/>
      <w:r w:rsidR="009467B1" w:rsidRPr="00E533CB">
        <w:rPr>
          <w:rFonts w:ascii="Arial" w:hAnsi="Arial" w:cs="Arial"/>
          <w:color w:val="000000" w:themeColor="text1"/>
        </w:rPr>
        <w:t xml:space="preserve"> annual events remind children and young adults they are not alone in their grief and bring them together with others who can relate to their loss.  Empower </w:t>
      </w:r>
      <w:r w:rsidR="00825120" w:rsidRPr="00E533CB">
        <w:rPr>
          <w:rFonts w:ascii="Arial" w:hAnsi="Arial" w:cs="Arial"/>
          <w:color w:val="000000" w:themeColor="text1"/>
        </w:rPr>
        <w:t>now serve</w:t>
      </w:r>
      <w:r w:rsidR="009467B1" w:rsidRPr="00E533CB">
        <w:rPr>
          <w:rFonts w:ascii="Arial" w:hAnsi="Arial" w:cs="Arial"/>
          <w:color w:val="000000" w:themeColor="text1"/>
        </w:rPr>
        <w:t>s</w:t>
      </w:r>
      <w:r w:rsidR="00825120" w:rsidRPr="00E533CB">
        <w:rPr>
          <w:rFonts w:ascii="Arial" w:hAnsi="Arial" w:cs="Arial"/>
          <w:color w:val="000000" w:themeColor="text1"/>
        </w:rPr>
        <w:t xml:space="preserve"> </w:t>
      </w:r>
      <w:r w:rsidR="009467B1" w:rsidRPr="00E533CB">
        <w:rPr>
          <w:rFonts w:ascii="Arial" w:hAnsi="Arial" w:cs="Arial"/>
          <w:color w:val="000000" w:themeColor="text1"/>
        </w:rPr>
        <w:t>6</w:t>
      </w:r>
      <w:r w:rsidR="00825120" w:rsidRPr="00E533CB">
        <w:rPr>
          <w:rFonts w:ascii="Arial" w:hAnsi="Arial" w:cs="Arial"/>
          <w:color w:val="000000" w:themeColor="text1"/>
        </w:rPr>
        <w:t xml:space="preserve">00+ </w:t>
      </w:r>
      <w:r w:rsidR="009467B1" w:rsidRPr="00E533CB">
        <w:rPr>
          <w:rFonts w:ascii="Arial" w:hAnsi="Arial" w:cs="Arial"/>
          <w:color w:val="000000" w:themeColor="text1"/>
        </w:rPr>
        <w:t>children and young adults</w:t>
      </w:r>
      <w:r w:rsidR="00825120" w:rsidRPr="00E533CB">
        <w:rPr>
          <w:rFonts w:ascii="Arial" w:hAnsi="Arial" w:cs="Arial"/>
          <w:color w:val="000000" w:themeColor="text1"/>
        </w:rPr>
        <w:t xml:space="preserve"> in events and mentorship</w:t>
      </w:r>
      <w:r w:rsidR="009467B1" w:rsidRPr="00E533CB">
        <w:rPr>
          <w:rFonts w:ascii="Arial" w:hAnsi="Arial" w:cs="Arial"/>
          <w:color w:val="000000" w:themeColor="text1"/>
        </w:rPr>
        <w:t xml:space="preserve">.  </w:t>
      </w:r>
      <w:r w:rsidR="00AA2258" w:rsidRPr="00E533CB">
        <w:rPr>
          <w:rFonts w:ascii="Arial" w:eastAsia="Times New Roman" w:hAnsi="Arial" w:cs="Arial"/>
        </w:rPr>
        <w:t xml:space="preserve">Click </w:t>
      </w:r>
      <w:hyperlink r:id="rId8" w:history="1">
        <w:r w:rsidR="00AA2258" w:rsidRPr="00E533CB">
          <w:rPr>
            <w:rStyle w:val="Hyperlink"/>
            <w:rFonts w:ascii="Arial" w:eastAsia="Times New Roman" w:hAnsi="Arial" w:cs="Arial"/>
            <w:shd w:val="clear" w:color="auto" w:fill="FFFF00"/>
          </w:rPr>
          <w:t>HERE</w:t>
        </w:r>
      </w:hyperlink>
      <w:r w:rsidR="00AA2258" w:rsidRPr="00E533CB">
        <w:rPr>
          <w:rFonts w:ascii="Arial" w:eastAsia="Times New Roman" w:hAnsi="Arial" w:cs="Arial"/>
        </w:rPr>
        <w:t xml:space="preserve"> for an inspirational video of the Retreat.</w:t>
      </w:r>
    </w:p>
    <w:p w14:paraId="0758AB12" w14:textId="6EF8D75C" w:rsidR="00C10CE0" w:rsidRDefault="00825120" w:rsidP="00E533CB">
      <w:pPr>
        <w:pStyle w:val="EHwhitetext"/>
        <w:spacing w:line="240" w:lineRule="auto"/>
        <w:rPr>
          <w:rFonts w:cs="Arial"/>
          <w:color w:val="000000" w:themeColor="text1"/>
        </w:rPr>
      </w:pPr>
      <w:r w:rsidRPr="00E533CB">
        <w:rPr>
          <w:rFonts w:cs="Arial"/>
          <w:color w:val="000000" w:themeColor="text1"/>
        </w:rPr>
        <w:t xml:space="preserve">With your help, we will bring </w:t>
      </w:r>
      <w:r w:rsidR="00C7590C" w:rsidRPr="00E533CB">
        <w:rPr>
          <w:rFonts w:cs="Arial"/>
          <w:color w:val="000000" w:themeColor="text1"/>
        </w:rPr>
        <w:t>children and young adults</w:t>
      </w:r>
      <w:r w:rsidRPr="00E533CB">
        <w:rPr>
          <w:rFonts w:cs="Arial"/>
          <w:color w:val="000000" w:themeColor="text1"/>
        </w:rPr>
        <w:t xml:space="preserve"> in your local community together for support, </w:t>
      </w:r>
      <w:proofErr w:type="gramStart"/>
      <w:r w:rsidRPr="00E533CB">
        <w:rPr>
          <w:rFonts w:cs="Arial"/>
          <w:color w:val="000000" w:themeColor="text1"/>
        </w:rPr>
        <w:t>healing</w:t>
      </w:r>
      <w:proofErr w:type="gramEnd"/>
      <w:r w:rsidRPr="00E533CB">
        <w:rPr>
          <w:rFonts w:cs="Arial"/>
          <w:color w:val="000000" w:themeColor="text1"/>
        </w:rPr>
        <w:t xml:space="preserve"> and connection.  Just as we always did – in a welcoming, </w:t>
      </w:r>
      <w:proofErr w:type="gramStart"/>
      <w:r w:rsidRPr="00E533CB">
        <w:rPr>
          <w:rFonts w:cs="Arial"/>
          <w:color w:val="000000" w:themeColor="text1"/>
        </w:rPr>
        <w:t>loving</w:t>
      </w:r>
      <w:proofErr w:type="gramEnd"/>
      <w:r w:rsidRPr="00E533CB">
        <w:rPr>
          <w:rFonts w:cs="Arial"/>
          <w:color w:val="000000" w:themeColor="text1"/>
        </w:rPr>
        <w:t xml:space="preserve"> and safe environment!  </w:t>
      </w:r>
      <w:r w:rsidR="00C7590C" w:rsidRPr="00E533CB">
        <w:rPr>
          <w:rFonts w:cs="Arial"/>
          <w:color w:val="000000" w:themeColor="text1"/>
        </w:rPr>
        <w:t>Our</w:t>
      </w:r>
      <w:r w:rsidR="00AA2258" w:rsidRPr="00E533CB">
        <w:rPr>
          <w:rFonts w:cs="Arial"/>
          <w:color w:val="000000" w:themeColor="text1"/>
        </w:rPr>
        <w:t xml:space="preserve"> Mother’s Day</w:t>
      </w:r>
      <w:r w:rsidR="00C7590C" w:rsidRPr="00E533CB">
        <w:rPr>
          <w:rFonts w:cs="Arial"/>
          <w:color w:val="000000" w:themeColor="text1"/>
        </w:rPr>
        <w:t xml:space="preserve"> and Father’s Day events</w:t>
      </w:r>
      <w:r w:rsidRPr="00E533CB">
        <w:rPr>
          <w:rFonts w:cs="Arial"/>
          <w:color w:val="000000" w:themeColor="text1"/>
        </w:rPr>
        <w:t xml:space="preserve"> will be aimed at the </w:t>
      </w:r>
      <w:r w:rsidR="00C7590C" w:rsidRPr="00E533CB">
        <w:rPr>
          <w:rFonts w:cs="Arial"/>
          <w:color w:val="000000" w:themeColor="text1"/>
        </w:rPr>
        <w:t>child’s</w:t>
      </w:r>
      <w:r w:rsidRPr="00E533CB">
        <w:rPr>
          <w:rFonts w:cs="Arial"/>
          <w:color w:val="000000" w:themeColor="text1"/>
        </w:rPr>
        <w:t xml:space="preserve"> interests </w:t>
      </w:r>
      <w:r w:rsidR="00C7590C" w:rsidRPr="00E533CB">
        <w:rPr>
          <w:rFonts w:cs="Arial"/>
          <w:color w:val="000000" w:themeColor="text1"/>
        </w:rPr>
        <w:t>where they</w:t>
      </w:r>
      <w:r w:rsidRPr="00E533CB">
        <w:rPr>
          <w:rFonts w:cs="Arial"/>
          <w:color w:val="000000" w:themeColor="text1"/>
        </w:rPr>
        <w:t xml:space="preserve"> can learn a thing or two about a particular subject area (i.e. cooking, yoga)</w:t>
      </w:r>
      <w:r w:rsidR="00C7590C" w:rsidRPr="00E533CB">
        <w:rPr>
          <w:rFonts w:cs="Arial"/>
          <w:color w:val="000000" w:themeColor="text1"/>
        </w:rPr>
        <w:t xml:space="preserve">.  </w:t>
      </w:r>
      <w:r w:rsidR="00ED727F" w:rsidRPr="00E533CB">
        <w:rPr>
          <w:rFonts w:cs="Arial"/>
          <w:color w:val="000000" w:themeColor="text1"/>
        </w:rPr>
        <w:t>All services and activities are offered at no charge to the family and for this reason, we work with area retailers and restaurants to create partnership</w:t>
      </w:r>
      <w:r w:rsidR="00AA2258" w:rsidRPr="00E533CB">
        <w:rPr>
          <w:rFonts w:cs="Arial"/>
          <w:color w:val="000000" w:themeColor="text1"/>
        </w:rPr>
        <w:t>s</w:t>
      </w:r>
      <w:r w:rsidR="00ED727F" w:rsidRPr="00E533CB">
        <w:rPr>
          <w:rFonts w:cs="Arial"/>
          <w:color w:val="000000" w:themeColor="text1"/>
        </w:rPr>
        <w:t xml:space="preserve"> </w:t>
      </w:r>
      <w:proofErr w:type="gramStart"/>
      <w:r w:rsidR="00ED727F" w:rsidRPr="00E533CB">
        <w:rPr>
          <w:rFonts w:cs="Arial"/>
          <w:color w:val="000000" w:themeColor="text1"/>
        </w:rPr>
        <w:t>in an effort to</w:t>
      </w:r>
      <w:proofErr w:type="gramEnd"/>
      <w:r w:rsidR="00ED727F" w:rsidRPr="00E533CB">
        <w:rPr>
          <w:rFonts w:cs="Arial"/>
          <w:color w:val="000000" w:themeColor="text1"/>
        </w:rPr>
        <w:t xml:space="preserve"> keep our costs to a minimum.  </w:t>
      </w:r>
    </w:p>
    <w:p w14:paraId="5E036647" w14:textId="77777777" w:rsidR="00E533CB" w:rsidRPr="00E533CB" w:rsidRDefault="00E533CB" w:rsidP="00E533CB"/>
    <w:p w14:paraId="08B7FB5A" w14:textId="029A7EF0" w:rsidR="00C10CE0" w:rsidRPr="00E533CB" w:rsidRDefault="00AA6F5A" w:rsidP="00E533CB">
      <w:pPr>
        <w:spacing w:after="0" w:line="240" w:lineRule="auto"/>
        <w:rPr>
          <w:rFonts w:ascii="Arial" w:hAnsi="Arial" w:cs="Arial"/>
        </w:rPr>
      </w:pPr>
      <w:r w:rsidRPr="00E533CB">
        <w:rPr>
          <w:rFonts w:ascii="Arial" w:hAnsi="Arial" w:cs="Arial"/>
          <w:b/>
        </w:rPr>
        <w:t>Donation</w:t>
      </w:r>
      <w:r w:rsidR="00ED727F" w:rsidRPr="00E533CB">
        <w:rPr>
          <w:rFonts w:ascii="Arial" w:hAnsi="Arial" w:cs="Arial"/>
          <w:b/>
        </w:rPr>
        <w:t>:</w:t>
      </w:r>
      <w:r w:rsidR="00ED727F" w:rsidRPr="00E533CB">
        <w:rPr>
          <w:rFonts w:ascii="Arial" w:hAnsi="Arial" w:cs="Arial"/>
        </w:rPr>
        <w:t xml:space="preserve"> We would be honored to partner with </w:t>
      </w:r>
      <w:proofErr w:type="gramStart"/>
      <w:r w:rsidR="00825120" w:rsidRPr="00E533CB">
        <w:rPr>
          <w:rFonts w:ascii="Arial" w:hAnsi="Arial" w:cs="Arial"/>
          <w:b/>
          <w:bCs/>
          <w:highlight w:val="yellow"/>
        </w:rPr>
        <w:t xml:space="preserve">(  </w:t>
      </w:r>
      <w:proofErr w:type="gramEnd"/>
      <w:r w:rsidR="00825120" w:rsidRPr="00E533CB">
        <w:rPr>
          <w:rFonts w:ascii="Arial" w:hAnsi="Arial" w:cs="Arial"/>
          <w:b/>
          <w:bCs/>
          <w:highlight w:val="yellow"/>
        </w:rPr>
        <w:t xml:space="preserve">   )</w:t>
      </w:r>
      <w:r w:rsidR="00F557C7" w:rsidRPr="00E533CB">
        <w:rPr>
          <w:rFonts w:ascii="Arial" w:hAnsi="Arial" w:cs="Arial"/>
          <w:b/>
          <w:bCs/>
        </w:rPr>
        <w:t xml:space="preserve"> </w:t>
      </w:r>
      <w:r w:rsidR="00ED727F" w:rsidRPr="00E533CB">
        <w:rPr>
          <w:rFonts w:ascii="Arial" w:hAnsi="Arial" w:cs="Arial"/>
        </w:rPr>
        <w:t xml:space="preserve">and kindly ask for your consideration of </w:t>
      </w:r>
      <w:r w:rsidR="00825120" w:rsidRPr="00E533CB">
        <w:rPr>
          <w:rFonts w:ascii="Arial" w:hAnsi="Arial" w:cs="Arial"/>
          <w:highlight w:val="yellow"/>
        </w:rPr>
        <w:t>(    )</w:t>
      </w:r>
      <w:r w:rsidR="00F557C7" w:rsidRPr="00E533CB">
        <w:rPr>
          <w:rFonts w:ascii="Arial" w:hAnsi="Arial" w:cs="Arial"/>
        </w:rPr>
        <w:t xml:space="preserve"> </w:t>
      </w:r>
      <w:r w:rsidR="00ED727F" w:rsidRPr="00E533CB">
        <w:rPr>
          <w:rFonts w:ascii="Arial" w:hAnsi="Arial" w:cs="Arial"/>
        </w:rPr>
        <w:t xml:space="preserve">to benefit the </w:t>
      </w:r>
      <w:r w:rsidR="009467B1" w:rsidRPr="00E533CB">
        <w:rPr>
          <w:rFonts w:ascii="Arial" w:hAnsi="Arial" w:cs="Arial"/>
        </w:rPr>
        <w:t>Empower</w:t>
      </w:r>
      <w:r w:rsidR="00C7590C" w:rsidRPr="00E533CB">
        <w:rPr>
          <w:rFonts w:ascii="Arial" w:hAnsi="Arial" w:cs="Arial"/>
        </w:rPr>
        <w:t xml:space="preserve"> Mother’s Day and Father’s Day events</w:t>
      </w:r>
      <w:r w:rsidR="00ED727F" w:rsidRPr="00E533CB">
        <w:rPr>
          <w:rFonts w:ascii="Arial" w:hAnsi="Arial" w:cs="Arial"/>
        </w:rPr>
        <w:t xml:space="preserve"> taking place with </w:t>
      </w:r>
      <w:r w:rsidR="00C7590C" w:rsidRPr="00E533CB">
        <w:rPr>
          <w:rFonts w:ascii="Arial" w:hAnsi="Arial" w:cs="Arial"/>
        </w:rPr>
        <w:t>children and young adults this Spring.</w:t>
      </w:r>
      <w:r w:rsidR="00ED727F" w:rsidRPr="00E533CB">
        <w:rPr>
          <w:rFonts w:ascii="Arial" w:hAnsi="Arial" w:cs="Arial"/>
        </w:rPr>
        <w:t xml:space="preserve"> </w:t>
      </w:r>
    </w:p>
    <w:p w14:paraId="15326C5D" w14:textId="77777777" w:rsidR="00C10CE0" w:rsidRPr="00E533CB" w:rsidRDefault="00C10CE0" w:rsidP="00E533CB">
      <w:pPr>
        <w:spacing w:after="0" w:line="240" w:lineRule="auto"/>
        <w:rPr>
          <w:rFonts w:ascii="Arial" w:hAnsi="Arial" w:cs="Arial"/>
        </w:rPr>
      </w:pPr>
    </w:p>
    <w:p w14:paraId="4A73D5E5" w14:textId="77777777" w:rsidR="00C10CE0" w:rsidRDefault="00C10CE0" w:rsidP="00E533CB">
      <w:pPr>
        <w:spacing w:after="0" w:line="240" w:lineRule="auto"/>
        <w:rPr>
          <w:rFonts w:ascii="Arial" w:hAnsi="Arial" w:cs="Arial"/>
        </w:rPr>
      </w:pPr>
    </w:p>
    <w:p w14:paraId="5C5715F8" w14:textId="77777777" w:rsidR="00E533CB" w:rsidRDefault="00E533CB" w:rsidP="00E533CB">
      <w:pPr>
        <w:spacing w:after="0" w:line="240" w:lineRule="auto"/>
        <w:rPr>
          <w:rFonts w:ascii="Arial" w:hAnsi="Arial" w:cs="Arial"/>
        </w:rPr>
      </w:pPr>
    </w:p>
    <w:p w14:paraId="62B34832" w14:textId="77777777" w:rsidR="00E533CB" w:rsidRDefault="00E533CB" w:rsidP="00E533CB">
      <w:pPr>
        <w:spacing w:after="0" w:line="240" w:lineRule="auto"/>
        <w:rPr>
          <w:rFonts w:ascii="Arial" w:hAnsi="Arial" w:cs="Arial"/>
        </w:rPr>
      </w:pPr>
    </w:p>
    <w:p w14:paraId="0C7A54DD" w14:textId="77777777" w:rsidR="00E533CB" w:rsidRDefault="00E533CB" w:rsidP="00E533CB">
      <w:pPr>
        <w:spacing w:after="0" w:line="240" w:lineRule="auto"/>
        <w:rPr>
          <w:rFonts w:ascii="Arial" w:hAnsi="Arial" w:cs="Arial"/>
        </w:rPr>
      </w:pPr>
    </w:p>
    <w:p w14:paraId="0E91BAC7" w14:textId="77777777" w:rsidR="00E533CB" w:rsidRDefault="00E533CB" w:rsidP="00E533CB">
      <w:pPr>
        <w:spacing w:after="0" w:line="240" w:lineRule="auto"/>
        <w:rPr>
          <w:rFonts w:ascii="Arial" w:hAnsi="Arial" w:cs="Arial"/>
        </w:rPr>
      </w:pPr>
    </w:p>
    <w:p w14:paraId="7F82AE79" w14:textId="77777777" w:rsidR="00E533CB" w:rsidRPr="00E533CB" w:rsidRDefault="00E533CB" w:rsidP="00E533CB">
      <w:pPr>
        <w:spacing w:after="0" w:line="240" w:lineRule="auto"/>
        <w:rPr>
          <w:rFonts w:ascii="Arial" w:hAnsi="Arial" w:cs="Arial"/>
        </w:rPr>
      </w:pPr>
    </w:p>
    <w:p w14:paraId="603E9B25" w14:textId="4A4863FA" w:rsidR="00C10CE0" w:rsidRPr="00E533CB" w:rsidRDefault="00ED727F" w:rsidP="00E53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Libre Baskerville" w:hAnsi="Arial" w:cs="Arial"/>
          <w:color w:val="000000"/>
          <w:sz w:val="24"/>
          <w:szCs w:val="24"/>
        </w:rPr>
      </w:pPr>
      <w:r w:rsidRPr="00E533CB">
        <w:rPr>
          <w:rFonts w:ascii="Arial" w:eastAsia="Libre Baskerville" w:hAnsi="Arial" w:cs="Arial"/>
          <w:i/>
          <w:color w:val="000000"/>
          <w:sz w:val="24"/>
          <w:szCs w:val="24"/>
        </w:rPr>
        <w:t xml:space="preserve">We wish to thank you for your consideration of an </w:t>
      </w:r>
      <w:r w:rsidR="00AA6F5A" w:rsidRPr="00E533CB">
        <w:rPr>
          <w:rFonts w:ascii="Arial" w:eastAsia="Libre Baskerville" w:hAnsi="Arial" w:cs="Arial"/>
          <w:i/>
          <w:color w:val="000000"/>
          <w:sz w:val="24"/>
          <w:szCs w:val="24"/>
        </w:rPr>
        <w:t xml:space="preserve">in-kind donation to </w:t>
      </w:r>
      <w:r w:rsidR="009467B1" w:rsidRPr="00E533CB">
        <w:rPr>
          <w:rFonts w:ascii="Arial" w:eastAsia="Libre Baskerville" w:hAnsi="Arial" w:cs="Arial"/>
          <w:i/>
          <w:color w:val="000000"/>
          <w:sz w:val="24"/>
          <w:szCs w:val="24"/>
        </w:rPr>
        <w:t>Empower</w:t>
      </w:r>
      <w:r w:rsidRPr="00E533CB">
        <w:rPr>
          <w:rFonts w:ascii="Arial" w:eastAsia="Libre Baskerville" w:hAnsi="Arial" w:cs="Arial"/>
          <w:i/>
          <w:color w:val="000000"/>
          <w:sz w:val="24"/>
          <w:szCs w:val="24"/>
        </w:rPr>
        <w:t xml:space="preserve">.  </w:t>
      </w:r>
    </w:p>
    <w:p w14:paraId="5CD2C690" w14:textId="15BE2A1F" w:rsidR="00C10CE0" w:rsidRPr="00E533CB" w:rsidRDefault="009467B1" w:rsidP="00E53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Libre Baskerville" w:hAnsi="Arial" w:cs="Arial"/>
          <w:color w:val="000000"/>
          <w:sz w:val="24"/>
          <w:szCs w:val="24"/>
        </w:rPr>
      </w:pPr>
      <w:r w:rsidRPr="00E533CB">
        <w:rPr>
          <w:rFonts w:ascii="Arial" w:eastAsia="Libre Baskerville" w:hAnsi="Arial" w:cs="Arial"/>
          <w:i/>
          <w:color w:val="000000"/>
          <w:sz w:val="24"/>
          <w:szCs w:val="24"/>
        </w:rPr>
        <w:t>Empower</w:t>
      </w:r>
      <w:r w:rsidR="00ED727F" w:rsidRPr="00E533CB">
        <w:rPr>
          <w:rFonts w:ascii="Arial" w:eastAsia="Libre Baskerville" w:hAnsi="Arial" w:cs="Arial"/>
          <w:i/>
          <w:color w:val="000000"/>
          <w:sz w:val="24"/>
          <w:szCs w:val="24"/>
        </w:rPr>
        <w:t xml:space="preserve"> is a 501(c)3 organization, EIN #46-3196791. </w:t>
      </w:r>
    </w:p>
    <w:p w14:paraId="1D186046" w14:textId="77777777" w:rsidR="00C10CE0" w:rsidRPr="00E533CB" w:rsidRDefault="00ED727F" w:rsidP="00E53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Libre Baskerville" w:hAnsi="Arial" w:cs="Arial"/>
          <w:color w:val="000000"/>
          <w:sz w:val="24"/>
          <w:szCs w:val="24"/>
        </w:rPr>
      </w:pPr>
      <w:r w:rsidRPr="00E533CB">
        <w:rPr>
          <w:rFonts w:ascii="Arial" w:eastAsia="Libre Baskerville" w:hAnsi="Arial" w:cs="Arial"/>
          <w:i/>
          <w:color w:val="000000"/>
          <w:sz w:val="24"/>
          <w:szCs w:val="24"/>
        </w:rPr>
        <w:t xml:space="preserve"> </w:t>
      </w:r>
    </w:p>
    <w:p w14:paraId="4B322EBA" w14:textId="77777777" w:rsidR="00C10CE0" w:rsidRPr="00E533CB" w:rsidRDefault="005874CD" w:rsidP="00E533CB">
      <w:pPr>
        <w:widowControl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533CB">
        <w:rPr>
          <w:rFonts w:ascii="Arial" w:hAnsi="Arial" w:cs="Arial"/>
          <w:b/>
          <w:i/>
          <w:sz w:val="24"/>
          <w:szCs w:val="24"/>
        </w:rPr>
        <w:t>CONNECT</w:t>
      </w:r>
      <w:r w:rsidR="00ED727F" w:rsidRPr="00E533CB">
        <w:rPr>
          <w:rFonts w:ascii="Arial" w:hAnsi="Arial" w:cs="Arial"/>
          <w:b/>
          <w:i/>
          <w:sz w:val="24"/>
          <w:szCs w:val="24"/>
        </w:rPr>
        <w:t>.</w:t>
      </w:r>
      <w:r w:rsidR="00AA6F5A" w:rsidRPr="00E533CB">
        <w:rPr>
          <w:rFonts w:ascii="Arial" w:hAnsi="Arial" w:cs="Arial"/>
          <w:b/>
          <w:i/>
          <w:sz w:val="24"/>
          <w:szCs w:val="24"/>
        </w:rPr>
        <w:t xml:space="preserve">  SUPPORT.  </w:t>
      </w:r>
      <w:r w:rsidRPr="00E533CB">
        <w:rPr>
          <w:rFonts w:ascii="Arial" w:hAnsi="Arial" w:cs="Arial"/>
          <w:b/>
          <w:i/>
          <w:sz w:val="24"/>
          <w:szCs w:val="24"/>
        </w:rPr>
        <w:t>EMPOWER</w:t>
      </w:r>
      <w:r w:rsidR="00ED727F" w:rsidRPr="00E533CB">
        <w:rPr>
          <w:rFonts w:ascii="Arial" w:hAnsi="Arial" w:cs="Arial"/>
          <w:b/>
          <w:i/>
          <w:sz w:val="24"/>
          <w:szCs w:val="24"/>
        </w:rPr>
        <w:t>.</w:t>
      </w:r>
    </w:p>
    <w:sectPr w:rsidR="00C10CE0" w:rsidRPr="00E533CB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402A8" w14:textId="77777777" w:rsidR="00625ACB" w:rsidRDefault="00625ACB">
      <w:pPr>
        <w:spacing w:after="0" w:line="240" w:lineRule="auto"/>
      </w:pPr>
      <w:r>
        <w:separator/>
      </w:r>
    </w:p>
  </w:endnote>
  <w:endnote w:type="continuationSeparator" w:id="0">
    <w:p w14:paraId="5AA1BA78" w14:textId="77777777" w:rsidR="00625ACB" w:rsidRDefault="00625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14301" w14:textId="251FE734" w:rsidR="00C10CE0" w:rsidRPr="009467B1" w:rsidRDefault="009467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eastAsia="Libre Baskerville" w:hAnsi="Arial" w:cs="Arial"/>
        <w:color w:val="262626"/>
      </w:rPr>
    </w:pPr>
    <w:proofErr w:type="gramStart"/>
    <w:r w:rsidRPr="009467B1">
      <w:rPr>
        <w:rFonts w:ascii="Arial" w:eastAsia="Libre Baskerville" w:hAnsi="Arial" w:cs="Arial"/>
        <w:color w:val="262626"/>
      </w:rPr>
      <w:t>Empower</w:t>
    </w:r>
    <w:r w:rsidR="00E533CB">
      <w:rPr>
        <w:rFonts w:ascii="Arial" w:eastAsia="Libre Baskerville" w:hAnsi="Arial" w:cs="Arial"/>
        <w:color w:val="262626"/>
      </w:rPr>
      <w:t xml:space="preserve">  </w:t>
    </w:r>
    <w:r w:rsidR="00ED727F" w:rsidRPr="009467B1">
      <w:rPr>
        <w:rFonts w:ascii="Arial" w:eastAsia="Libre Baskerville" w:hAnsi="Arial" w:cs="Arial"/>
        <w:color w:val="262626"/>
      </w:rPr>
      <w:t>|</w:t>
    </w:r>
    <w:proofErr w:type="gramEnd"/>
    <w:r w:rsidR="00ED727F" w:rsidRPr="009467B1">
      <w:rPr>
        <w:rFonts w:ascii="Arial" w:eastAsia="Libre Baskerville" w:hAnsi="Arial" w:cs="Arial"/>
        <w:color w:val="262626"/>
      </w:rPr>
      <w:t xml:space="preserve">  </w:t>
    </w:r>
    <w:r w:rsidR="00F557C7" w:rsidRPr="009467B1">
      <w:rPr>
        <w:rFonts w:ascii="Arial" w:eastAsia="Libre Baskerville" w:hAnsi="Arial" w:cs="Arial"/>
        <w:color w:val="262626"/>
      </w:rPr>
      <w:t>759 Chief Justice Cushing Highway #317</w:t>
    </w:r>
    <w:r w:rsidR="005874CD" w:rsidRPr="009467B1">
      <w:rPr>
        <w:rFonts w:ascii="Arial" w:eastAsia="Libre Baskerville" w:hAnsi="Arial" w:cs="Arial"/>
        <w:color w:val="262626"/>
      </w:rPr>
      <w:t xml:space="preserve"> Cohasset,</w:t>
    </w:r>
    <w:r w:rsidR="00ED727F" w:rsidRPr="009467B1">
      <w:rPr>
        <w:rFonts w:ascii="Arial" w:eastAsia="Libre Baskerville" w:hAnsi="Arial" w:cs="Arial"/>
        <w:color w:val="262626"/>
      </w:rPr>
      <w:t xml:space="preserve"> MA 020</w:t>
    </w:r>
    <w:r w:rsidR="005874CD" w:rsidRPr="009467B1">
      <w:rPr>
        <w:rFonts w:ascii="Arial" w:eastAsia="Libre Baskerville" w:hAnsi="Arial" w:cs="Arial"/>
        <w:color w:val="262626"/>
      </w:rPr>
      <w:t>25</w:t>
    </w:r>
    <w:r w:rsidR="00ED727F" w:rsidRPr="009467B1">
      <w:rPr>
        <w:rFonts w:ascii="Arial" w:eastAsia="Libre Baskerville" w:hAnsi="Arial" w:cs="Arial"/>
        <w:color w:val="262626"/>
      </w:rPr>
      <w:t xml:space="preserve">  |  </w:t>
    </w:r>
    <w:r>
      <w:rPr>
        <w:rFonts w:ascii="Arial" w:eastAsia="Libre Baskerville" w:hAnsi="Arial" w:cs="Arial"/>
        <w:color w:val="262626"/>
      </w:rPr>
      <w:t>www.weareempower</w:t>
    </w:r>
    <w:r w:rsidR="00ED727F" w:rsidRPr="009467B1">
      <w:rPr>
        <w:rFonts w:ascii="Arial" w:eastAsia="Libre Baskerville" w:hAnsi="Arial" w:cs="Arial"/>
        <w:color w:val="262626"/>
      </w:rPr>
      <w:t xml:space="preserve">.org  |  617.620.9826  </w:t>
    </w:r>
  </w:p>
  <w:p w14:paraId="460447C9" w14:textId="77777777" w:rsidR="00C10CE0" w:rsidRDefault="00C10C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2D42CA27" w14:textId="77777777" w:rsidR="00C10CE0" w:rsidRDefault="00C10C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1FAEC" w14:textId="77777777" w:rsidR="00625ACB" w:rsidRDefault="00625ACB">
      <w:pPr>
        <w:spacing w:after="0" w:line="240" w:lineRule="auto"/>
      </w:pPr>
      <w:r>
        <w:separator/>
      </w:r>
    </w:p>
  </w:footnote>
  <w:footnote w:type="continuationSeparator" w:id="0">
    <w:p w14:paraId="0E149E98" w14:textId="77777777" w:rsidR="00625ACB" w:rsidRDefault="00625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CE0"/>
    <w:rsid w:val="002911FF"/>
    <w:rsid w:val="004D03B2"/>
    <w:rsid w:val="00550AEA"/>
    <w:rsid w:val="005874CD"/>
    <w:rsid w:val="00625ACB"/>
    <w:rsid w:val="00663908"/>
    <w:rsid w:val="00664F5D"/>
    <w:rsid w:val="00680CEA"/>
    <w:rsid w:val="00825120"/>
    <w:rsid w:val="0088228C"/>
    <w:rsid w:val="009467B1"/>
    <w:rsid w:val="00AA2258"/>
    <w:rsid w:val="00AA6F5A"/>
    <w:rsid w:val="00C10CE0"/>
    <w:rsid w:val="00C7590C"/>
    <w:rsid w:val="00D2397D"/>
    <w:rsid w:val="00E533CB"/>
    <w:rsid w:val="00ED727F"/>
    <w:rsid w:val="00F5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D442D"/>
  <w15:docId w15:val="{FC3D1A84-8372-491F-ADB1-6F10D597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557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7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5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7C7"/>
  </w:style>
  <w:style w:type="paragraph" w:styleId="Footer">
    <w:name w:val="footer"/>
    <w:basedOn w:val="Normal"/>
    <w:link w:val="FooterChar"/>
    <w:uiPriority w:val="99"/>
    <w:unhideWhenUsed/>
    <w:rsid w:val="00F55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7C7"/>
  </w:style>
  <w:style w:type="paragraph" w:customStyle="1" w:styleId="EHwhitetext">
    <w:name w:val="EH white text"/>
    <w:next w:val="Normal"/>
    <w:qFormat/>
    <w:rsid w:val="00825120"/>
    <w:pPr>
      <w:spacing w:after="120"/>
    </w:pPr>
    <w:rPr>
      <w:rFonts w:ascii="Arial" w:hAnsi="Arial" w:cs="Times New Roman"/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Q8pQg7wKS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eareempowe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Loutzenhiser</dc:creator>
  <cp:lastModifiedBy>Samantha Loutzenhiser</cp:lastModifiedBy>
  <cp:revision>3</cp:revision>
  <dcterms:created xsi:type="dcterms:W3CDTF">2024-03-24T22:16:00Z</dcterms:created>
  <dcterms:modified xsi:type="dcterms:W3CDTF">2024-03-24T22:18:00Z</dcterms:modified>
</cp:coreProperties>
</file>